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DATE LIMITE D’INSCRIPTION : 15 MARS 2015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(AUCUN REMBOURSEMENT APRÈS CETTE DATE)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</w:p>
    <w:p w:rsidR="004B6868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Pour s’inscrire en ligne, visitez</w:t>
      </w:r>
      <w:r w:rsidR="004B6868" w:rsidRPr="004B6868">
        <w:rPr>
          <w:rFonts w:ascii="Arial" w:hAnsi="Arial" w:cs="Arial"/>
          <w:noProof/>
          <w:sz w:val="28"/>
          <w:szCs w:val="28"/>
          <w:lang w:eastAsia="fr-CA"/>
        </w:rPr>
        <w:t xml:space="preserve"> </w:t>
      </w:r>
      <w:hyperlink r:id="rId5" w:history="1">
        <w:r w:rsidR="004B6868" w:rsidRPr="004B6868">
          <w:rPr>
            <w:rStyle w:val="Lienhypertexte"/>
            <w:rFonts w:ascii="Arial" w:hAnsi="Arial" w:cs="Arial"/>
            <w:noProof/>
            <w:sz w:val="28"/>
            <w:szCs w:val="28"/>
            <w:lang w:eastAsia="fr-CA"/>
          </w:rPr>
          <w:t>www.douglas.qc.ca/events?date=2015-03-25&amp;id=1205</w:t>
        </w:r>
      </w:hyperlink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. </w:t>
      </w:r>
    </w:p>
    <w:p w:rsidR="00FC02D7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Pour être valide, toute inscription doit être accompagnée du paiement. Pour s’inscrire par courrier, imprimez et envoyez le coupon ci-dessous avec votre paiement par la poste.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Tarifs : Étudiants, résidents et membres d’un OBNL : 50 $. Professionnels : 100 $.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Inscrivez-vous par courrier en envoyant un chèque </w:t>
      </w:r>
      <w:r w:rsidRPr="004B6868">
        <w:rPr>
          <w:rFonts w:ascii="Arial" w:hAnsi="Arial" w:cs="Arial"/>
          <w:b/>
          <w:noProof/>
          <w:sz w:val="28"/>
          <w:szCs w:val="28"/>
          <w:lang w:eastAsia="fr-CA"/>
        </w:rPr>
        <w:t>libellé à l’ordre de L’institut Douglas</w:t>
      </w:r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 ainsi que ce coupon imprimé </w:t>
      </w:r>
      <w:r w:rsidR="004B6868" w:rsidRPr="004B6868">
        <w:rPr>
          <w:rFonts w:ascii="Arial" w:hAnsi="Arial" w:cs="Arial"/>
          <w:noProof/>
          <w:sz w:val="28"/>
          <w:szCs w:val="28"/>
          <w:lang w:eastAsia="fr-CA"/>
        </w:rPr>
        <w:t xml:space="preserve">A/S de Vanessa Jansen, </w:t>
      </w:r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au 6875 boul. Lasalle, Pavillon Dobell, </w:t>
      </w:r>
      <w:r w:rsidR="004B6868" w:rsidRPr="004B6868">
        <w:rPr>
          <w:rFonts w:ascii="Arial" w:hAnsi="Arial" w:cs="Arial"/>
          <w:noProof/>
          <w:sz w:val="28"/>
          <w:szCs w:val="28"/>
          <w:lang w:eastAsia="fr-CA"/>
        </w:rPr>
        <w:t>bureau B-2115</w:t>
      </w:r>
      <w:r w:rsidRPr="004B6868">
        <w:rPr>
          <w:rFonts w:ascii="Arial" w:hAnsi="Arial" w:cs="Arial"/>
          <w:noProof/>
          <w:sz w:val="28"/>
          <w:szCs w:val="28"/>
          <w:lang w:eastAsia="fr-CA"/>
        </w:rPr>
        <w:t>, Montréal (Québec) H4A 1R3. Tél : 514-761-6131, poste 3577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</w:p>
    <w:p w:rsid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NOM__________________________________    </w:t>
      </w:r>
    </w:p>
    <w:p w:rsidR="00800D5E" w:rsidRP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>COURRIEL______________________________</w:t>
      </w:r>
    </w:p>
    <w:p w:rsidR="004B6868" w:rsidRDefault="00800D5E">
      <w:pPr>
        <w:rPr>
          <w:rFonts w:ascii="Arial" w:hAnsi="Arial" w:cs="Arial"/>
          <w:noProof/>
          <w:sz w:val="28"/>
          <w:szCs w:val="28"/>
          <w:lang w:eastAsia="fr-CA"/>
        </w:rPr>
      </w:pPr>
      <w:r w:rsidRPr="004B6868">
        <w:rPr>
          <w:rFonts w:ascii="Arial" w:hAnsi="Arial" w:cs="Arial"/>
          <w:noProof/>
          <w:sz w:val="28"/>
          <w:szCs w:val="28"/>
          <w:lang w:eastAsia="fr-CA"/>
        </w:rPr>
        <w:t xml:space="preserve">TÉL :_________   </w:t>
      </w:r>
    </w:p>
    <w:p w:rsidR="004B6868" w:rsidRDefault="004B6868">
      <w:pPr>
        <w:rPr>
          <w:rFonts w:ascii="Arial" w:hAnsi="Arial" w:cs="Arial"/>
          <w:noProof/>
          <w:sz w:val="28"/>
          <w:szCs w:val="28"/>
          <w:lang w:eastAsia="fr-CA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t>ORGANISME________________________</w:t>
      </w:r>
      <w:r w:rsidR="00800D5E" w:rsidRPr="004B6868">
        <w:rPr>
          <w:rFonts w:ascii="Arial" w:hAnsi="Arial" w:cs="Arial"/>
          <w:noProof/>
          <w:sz w:val="28"/>
          <w:szCs w:val="28"/>
          <w:lang w:eastAsia="fr-CA"/>
        </w:rPr>
        <w:t xml:space="preserve"> </w:t>
      </w:r>
    </w:p>
    <w:p w:rsidR="00800D5E" w:rsidRPr="004B6868" w:rsidRDefault="00A56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t>DISCIPLINE/TITRE</w:t>
      </w:r>
      <w:bookmarkStart w:id="0" w:name="_GoBack"/>
      <w:bookmarkEnd w:id="0"/>
      <w:r w:rsidR="00800D5E" w:rsidRPr="004B6868">
        <w:rPr>
          <w:rFonts w:ascii="Arial" w:hAnsi="Arial" w:cs="Arial"/>
          <w:noProof/>
          <w:sz w:val="28"/>
          <w:szCs w:val="28"/>
          <w:lang w:eastAsia="fr-CA"/>
        </w:rPr>
        <w:t>_______________________</w:t>
      </w:r>
    </w:p>
    <w:sectPr w:rsidR="00800D5E" w:rsidRPr="004B68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5E"/>
    <w:rsid w:val="00273297"/>
    <w:rsid w:val="004B6868"/>
    <w:rsid w:val="00800D5E"/>
    <w:rsid w:val="00A56508"/>
    <w:rsid w:val="00C14533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6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glas.qc.ca/events?date=2015-03-25&amp;id=1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Douglas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Annie-Claire Fournier</dc:creator>
  <cp:keywords/>
  <dc:description/>
  <cp:lastModifiedBy>Annie-Claire Fournier</cp:lastModifiedBy>
  <cp:revision>2</cp:revision>
  <cp:lastPrinted>2014-12-19T15:14:00Z</cp:lastPrinted>
  <dcterms:created xsi:type="dcterms:W3CDTF">2014-12-19T15:42:00Z</dcterms:created>
  <dcterms:modified xsi:type="dcterms:W3CDTF">2014-12-19T15:42:00Z</dcterms:modified>
</cp:coreProperties>
</file>